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EE" w:rsidRPr="002D44EE" w:rsidRDefault="00E5239E" w:rsidP="002D44EE">
      <w:pPr>
        <w:shd w:val="clear" w:color="auto" w:fill="FFFFFF"/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000000"/>
          <w:spacing w:val="1"/>
        </w:rPr>
      </w:pPr>
      <w:r w:rsidRPr="002D44EE">
        <w:rPr>
          <w:rFonts w:ascii="Times New Roman" w:hAnsi="Times New Roman"/>
          <w:b/>
          <w:bCs/>
          <w:color w:val="000000"/>
          <w:spacing w:val="1"/>
        </w:rPr>
        <w:t xml:space="preserve">ПРИМЕРНЫЙ ПЛАН ПОДГОТОВКИ И ПРОВЕДЕНИЯ </w:t>
      </w:r>
    </w:p>
    <w:p w:rsidR="00E5239E" w:rsidRPr="002D44EE" w:rsidRDefault="002D44EE" w:rsidP="002D44EE">
      <w:pPr>
        <w:shd w:val="clear" w:color="auto" w:fill="FFFFFF"/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000000"/>
        </w:rPr>
      </w:pPr>
      <w:r w:rsidRPr="002D44EE">
        <w:rPr>
          <w:rFonts w:ascii="Times New Roman" w:hAnsi="Times New Roman"/>
          <w:b/>
          <w:bCs/>
          <w:color w:val="000000"/>
          <w:spacing w:val="1"/>
        </w:rPr>
        <w:t>РЕГИОНАЛЬНЫХ</w:t>
      </w:r>
      <w:r w:rsidR="00E5239E" w:rsidRPr="002D44EE">
        <w:rPr>
          <w:rFonts w:ascii="Times New Roman" w:hAnsi="Times New Roman"/>
          <w:b/>
          <w:bCs/>
          <w:color w:val="000000"/>
          <w:spacing w:val="1"/>
        </w:rPr>
        <w:t xml:space="preserve"> </w:t>
      </w:r>
      <w:r w:rsidR="00E5239E" w:rsidRPr="002D44EE">
        <w:rPr>
          <w:rFonts w:ascii="Times New Roman" w:hAnsi="Times New Roman"/>
          <w:b/>
          <w:bCs/>
          <w:color w:val="000000"/>
        </w:rPr>
        <w:t xml:space="preserve">ПРЕДМЕТНЫХ </w:t>
      </w:r>
      <w:r w:rsidRPr="002D44EE">
        <w:rPr>
          <w:rFonts w:ascii="Times New Roman" w:hAnsi="Times New Roman"/>
          <w:b/>
          <w:bCs/>
          <w:color w:val="000000"/>
        </w:rPr>
        <w:t xml:space="preserve">СТУДЕНЧЕСКИХ </w:t>
      </w:r>
      <w:r w:rsidR="00E5239E" w:rsidRPr="002D44EE">
        <w:rPr>
          <w:rFonts w:ascii="Times New Roman" w:hAnsi="Times New Roman"/>
          <w:b/>
          <w:bCs/>
          <w:color w:val="000000"/>
        </w:rPr>
        <w:t>ОЛИМПИАД</w:t>
      </w:r>
    </w:p>
    <w:p w:rsidR="002D44EE" w:rsidRPr="002D44EE" w:rsidRDefault="002D44EE" w:rsidP="002D44EE">
      <w:pPr>
        <w:shd w:val="clear" w:color="auto" w:fill="FFFFFF"/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/>
        </w:rPr>
      </w:pPr>
    </w:p>
    <w:p w:rsidR="00F6229B" w:rsidRPr="002D44EE" w:rsidRDefault="00F6229B" w:rsidP="00F6229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>Сформировать состав</w:t>
      </w:r>
      <w:r>
        <w:rPr>
          <w:rFonts w:ascii="Times New Roman" w:hAnsi="Times New Roman"/>
          <w:color w:val="000000"/>
        </w:rPr>
        <w:t>ы</w:t>
      </w:r>
      <w:r w:rsidRPr="002D44EE">
        <w:rPr>
          <w:rFonts w:ascii="Times New Roman" w:hAnsi="Times New Roman"/>
          <w:color w:val="000000"/>
        </w:rPr>
        <w:t xml:space="preserve"> методической комиссии (жюри),</w:t>
      </w:r>
      <w:r>
        <w:rPr>
          <w:rFonts w:ascii="Times New Roman" w:hAnsi="Times New Roman"/>
          <w:color w:val="000000"/>
        </w:rPr>
        <w:t xml:space="preserve"> мандатной комиссии и</w:t>
      </w:r>
      <w:r w:rsidRPr="002D44EE">
        <w:rPr>
          <w:rFonts w:ascii="Times New Roman" w:hAnsi="Times New Roman"/>
          <w:color w:val="000000"/>
        </w:rPr>
        <w:t xml:space="preserve"> апелляционной </w:t>
      </w:r>
      <w:proofErr w:type="gramStart"/>
      <w:r w:rsidRPr="002D44EE">
        <w:rPr>
          <w:rFonts w:ascii="Times New Roman" w:hAnsi="Times New Roman"/>
          <w:color w:val="000000"/>
        </w:rPr>
        <w:t xml:space="preserve">комиссии </w:t>
      </w:r>
      <w:r>
        <w:rPr>
          <w:rFonts w:ascii="Times New Roman" w:hAnsi="Times New Roman"/>
          <w:color w:val="000000"/>
        </w:rPr>
        <w:t xml:space="preserve"> для</w:t>
      </w:r>
      <w:proofErr w:type="gramEnd"/>
      <w:r>
        <w:rPr>
          <w:rFonts w:ascii="Times New Roman" w:hAnsi="Times New Roman"/>
          <w:color w:val="000000"/>
        </w:rPr>
        <w:t xml:space="preserve"> каждой олимпиады </w:t>
      </w:r>
      <w:r w:rsidRPr="002D44EE">
        <w:rPr>
          <w:rFonts w:ascii="Times New Roman" w:hAnsi="Times New Roman"/>
          <w:color w:val="000000"/>
        </w:rPr>
        <w:t>(см. Порядок</w:t>
      </w:r>
      <w:r>
        <w:rPr>
          <w:rFonts w:ascii="Times New Roman" w:hAnsi="Times New Roman"/>
          <w:color w:val="000000"/>
        </w:rPr>
        <w:t xml:space="preserve"> проведения олимпиад</w:t>
      </w:r>
      <w:r w:rsidR="00E21444">
        <w:rPr>
          <w:rFonts w:ascii="Times New Roman" w:hAnsi="Times New Roman"/>
          <w:color w:val="000000"/>
        </w:rPr>
        <w:t xml:space="preserve"> пункт 4</w:t>
      </w:r>
      <w:r w:rsidRPr="002D44EE">
        <w:rPr>
          <w:rFonts w:ascii="Times New Roman" w:hAnsi="Times New Roman"/>
          <w:color w:val="000000"/>
        </w:rPr>
        <w:t xml:space="preserve">). </w:t>
      </w:r>
    </w:p>
    <w:p w:rsidR="00E5239E" w:rsidRPr="002D44EE" w:rsidRDefault="00506DED" w:rsidP="002D4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pacing w:val="-5"/>
        </w:rPr>
      </w:pPr>
      <w:r w:rsidRPr="002D44EE">
        <w:rPr>
          <w:rFonts w:ascii="Times New Roman" w:hAnsi="Times New Roman"/>
          <w:color w:val="000000"/>
        </w:rPr>
        <w:t>И</w:t>
      </w:r>
      <w:r w:rsidR="00E5239E" w:rsidRPr="002D44EE">
        <w:rPr>
          <w:rFonts w:ascii="Times New Roman" w:hAnsi="Times New Roman"/>
          <w:color w:val="000000"/>
        </w:rPr>
        <w:t>здать приказ по университету о проведении соответствующей региональной предметной студенческой олимпиады с указанием сроков проведения</w:t>
      </w:r>
      <w:r w:rsidRPr="002D44EE">
        <w:rPr>
          <w:rFonts w:ascii="Times New Roman" w:hAnsi="Times New Roman"/>
          <w:color w:val="000000"/>
        </w:rPr>
        <w:t>,</w:t>
      </w:r>
      <w:r w:rsidR="00E5239E" w:rsidRPr="002D44EE">
        <w:rPr>
          <w:rFonts w:ascii="Times New Roman" w:hAnsi="Times New Roman"/>
          <w:color w:val="000000"/>
        </w:rPr>
        <w:t xml:space="preserve"> состав</w:t>
      </w:r>
      <w:r w:rsidR="00F6229B">
        <w:rPr>
          <w:rFonts w:ascii="Times New Roman" w:hAnsi="Times New Roman"/>
          <w:color w:val="000000"/>
        </w:rPr>
        <w:t>ов</w:t>
      </w:r>
      <w:r w:rsidR="00E5239E" w:rsidRPr="002D44EE">
        <w:rPr>
          <w:rFonts w:ascii="Times New Roman" w:hAnsi="Times New Roman"/>
          <w:color w:val="000000"/>
        </w:rPr>
        <w:t xml:space="preserve"> </w:t>
      </w:r>
      <w:r w:rsidR="00F6229B" w:rsidRPr="002D44EE">
        <w:rPr>
          <w:rFonts w:ascii="Times New Roman" w:hAnsi="Times New Roman"/>
          <w:color w:val="000000"/>
        </w:rPr>
        <w:t>методической,</w:t>
      </w:r>
      <w:r w:rsidR="00F6229B">
        <w:rPr>
          <w:rFonts w:ascii="Times New Roman" w:hAnsi="Times New Roman"/>
          <w:color w:val="000000"/>
        </w:rPr>
        <w:t xml:space="preserve"> мандатной и</w:t>
      </w:r>
      <w:r w:rsidR="00F6229B" w:rsidRPr="002D44EE">
        <w:rPr>
          <w:rFonts w:ascii="Times New Roman" w:hAnsi="Times New Roman"/>
          <w:color w:val="000000"/>
        </w:rPr>
        <w:t xml:space="preserve"> апелляционной комисси</w:t>
      </w:r>
      <w:r w:rsidR="00F6229B">
        <w:rPr>
          <w:rFonts w:ascii="Times New Roman" w:hAnsi="Times New Roman"/>
          <w:color w:val="000000"/>
        </w:rPr>
        <w:t xml:space="preserve">й </w:t>
      </w:r>
      <w:r w:rsidR="00E5239E" w:rsidRPr="002D44EE">
        <w:rPr>
          <w:rFonts w:ascii="Times New Roman" w:hAnsi="Times New Roman"/>
          <w:color w:val="000000"/>
          <w:spacing w:val="-1"/>
        </w:rPr>
        <w:t>олимпиады</w:t>
      </w:r>
      <w:r w:rsidRPr="002D44EE">
        <w:rPr>
          <w:rFonts w:ascii="Times New Roman" w:hAnsi="Times New Roman"/>
          <w:color w:val="000000"/>
          <w:spacing w:val="-1"/>
        </w:rPr>
        <w:t xml:space="preserve"> и формата ее проведения</w:t>
      </w:r>
      <w:r w:rsidR="00E5239E" w:rsidRPr="002D44EE">
        <w:rPr>
          <w:rFonts w:ascii="Times New Roman" w:hAnsi="Times New Roman"/>
          <w:color w:val="000000"/>
          <w:spacing w:val="-1"/>
        </w:rPr>
        <w:t xml:space="preserve">. </w:t>
      </w:r>
    </w:p>
    <w:p w:rsidR="00E5239E" w:rsidRPr="002D44EE" w:rsidRDefault="00E5239E" w:rsidP="002D4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>Информацию о проведении олимпиады опубликовать на сайте университета (см. Рекомендации).</w:t>
      </w:r>
    </w:p>
    <w:p w:rsidR="00E21444" w:rsidRDefault="00E5239E" w:rsidP="002D4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>Разослать информацию о проведении олимпиады в вузы - партнеры, указав</w:t>
      </w:r>
      <w:r w:rsidRPr="002D44EE">
        <w:rPr>
          <w:rFonts w:ascii="Times New Roman" w:hAnsi="Times New Roman"/>
          <w:color w:val="000000"/>
        </w:rPr>
        <w:br/>
        <w:t>необходимость представления заявки на участие в олимпиаде и анкет</w:t>
      </w:r>
      <w:r w:rsidR="009E234B">
        <w:rPr>
          <w:rFonts w:ascii="Times New Roman" w:hAnsi="Times New Roman"/>
          <w:color w:val="000000"/>
        </w:rPr>
        <w:t>, согласий на обработку</w:t>
      </w:r>
      <w:r w:rsidR="00F6229B">
        <w:rPr>
          <w:rFonts w:ascii="Times New Roman" w:hAnsi="Times New Roman"/>
          <w:color w:val="000000"/>
        </w:rPr>
        <w:t xml:space="preserve"> персональных</w:t>
      </w:r>
      <w:r w:rsidR="009E234B">
        <w:rPr>
          <w:rFonts w:ascii="Times New Roman" w:hAnsi="Times New Roman"/>
          <w:color w:val="000000"/>
        </w:rPr>
        <w:t xml:space="preserve"> данных</w:t>
      </w:r>
      <w:r w:rsidRPr="002D44EE">
        <w:rPr>
          <w:rFonts w:ascii="Times New Roman" w:hAnsi="Times New Roman"/>
          <w:color w:val="000000"/>
        </w:rPr>
        <w:t xml:space="preserve"> участников.</w:t>
      </w:r>
      <w:r w:rsidR="009E234B">
        <w:rPr>
          <w:rFonts w:ascii="Times New Roman" w:hAnsi="Times New Roman"/>
          <w:color w:val="000000"/>
        </w:rPr>
        <w:t xml:space="preserve"> </w:t>
      </w:r>
    </w:p>
    <w:p w:rsidR="00E5239E" w:rsidRPr="002D44EE" w:rsidRDefault="00E5239E" w:rsidP="002D4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 xml:space="preserve">Разработать не менее </w:t>
      </w:r>
      <w:r w:rsidRPr="00E17BC1">
        <w:rPr>
          <w:rFonts w:ascii="Times New Roman" w:hAnsi="Times New Roman"/>
          <w:b/>
          <w:color w:val="000000"/>
        </w:rPr>
        <w:t>50 вариантов заданий</w:t>
      </w:r>
      <w:r w:rsidRPr="002D44EE">
        <w:rPr>
          <w:rFonts w:ascii="Times New Roman" w:hAnsi="Times New Roman"/>
          <w:color w:val="000000"/>
        </w:rPr>
        <w:t xml:space="preserve"> для </w:t>
      </w:r>
      <w:r w:rsidR="00E17BC1">
        <w:rPr>
          <w:rFonts w:ascii="Times New Roman" w:hAnsi="Times New Roman"/>
          <w:color w:val="000000"/>
        </w:rPr>
        <w:t xml:space="preserve">каждой </w:t>
      </w:r>
      <w:r w:rsidRPr="002D44EE">
        <w:rPr>
          <w:rFonts w:ascii="Times New Roman" w:hAnsi="Times New Roman"/>
          <w:color w:val="000000"/>
        </w:rPr>
        <w:t xml:space="preserve">олимпиады. Структура и содержание разработанных заданий должны соответствовать требованиям основных образовательных программ высшего образования, реализуемых на основе образовательных стандартов. Количество студентов, привлекаемых для участия в каждой олимпиаде должно составлять не менее </w:t>
      </w:r>
      <w:r w:rsidRPr="00013CB9">
        <w:rPr>
          <w:rFonts w:ascii="Times New Roman" w:hAnsi="Times New Roman"/>
          <w:b/>
          <w:color w:val="000000"/>
        </w:rPr>
        <w:t>50</w:t>
      </w:r>
      <w:r w:rsidRPr="002D44EE">
        <w:rPr>
          <w:rFonts w:ascii="Times New Roman" w:hAnsi="Times New Roman"/>
          <w:color w:val="000000"/>
        </w:rPr>
        <w:t xml:space="preserve"> человек.</w:t>
      </w:r>
      <w:r w:rsidR="0098032E">
        <w:rPr>
          <w:rFonts w:ascii="Times New Roman" w:hAnsi="Times New Roman"/>
          <w:color w:val="000000"/>
        </w:rPr>
        <w:t xml:space="preserve"> Рекомендуемое количество – </w:t>
      </w:r>
      <w:r w:rsidR="0098032E" w:rsidRPr="0098032E">
        <w:rPr>
          <w:rFonts w:ascii="Times New Roman" w:hAnsi="Times New Roman"/>
          <w:b/>
          <w:color w:val="000000"/>
        </w:rPr>
        <w:t>9</w:t>
      </w:r>
      <w:r w:rsidR="002E65F1">
        <w:rPr>
          <w:rFonts w:ascii="Times New Roman" w:hAnsi="Times New Roman"/>
          <w:b/>
          <w:color w:val="000000"/>
        </w:rPr>
        <w:t>8</w:t>
      </w:r>
      <w:r w:rsidR="0098032E">
        <w:rPr>
          <w:rFonts w:ascii="Times New Roman" w:hAnsi="Times New Roman"/>
          <w:color w:val="000000"/>
        </w:rPr>
        <w:t xml:space="preserve"> студентов.</w:t>
      </w:r>
      <w:r w:rsidRPr="002D44EE">
        <w:rPr>
          <w:rFonts w:ascii="Times New Roman" w:hAnsi="Times New Roman"/>
          <w:color w:val="000000"/>
        </w:rPr>
        <w:t xml:space="preserve">  В каждой олимпиаде должно быть представлено не менее</w:t>
      </w:r>
      <w:r w:rsidRPr="00013CB9">
        <w:rPr>
          <w:rFonts w:ascii="Times New Roman" w:hAnsi="Times New Roman"/>
          <w:b/>
          <w:color w:val="000000"/>
        </w:rPr>
        <w:t xml:space="preserve"> </w:t>
      </w:r>
      <w:r w:rsidR="0098032E">
        <w:rPr>
          <w:rFonts w:ascii="Times New Roman" w:hAnsi="Times New Roman"/>
          <w:b/>
          <w:color w:val="000000"/>
        </w:rPr>
        <w:t>5</w:t>
      </w:r>
      <w:r w:rsidRPr="002D44EE">
        <w:rPr>
          <w:rFonts w:ascii="Times New Roman" w:hAnsi="Times New Roman"/>
          <w:color w:val="000000"/>
        </w:rPr>
        <w:t xml:space="preserve"> вузов Санкт-Петербурга.</w:t>
      </w:r>
    </w:p>
    <w:p w:rsidR="00E5239E" w:rsidRPr="002D44EE" w:rsidRDefault="002F4850" w:rsidP="002D4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pacing w:val="-6"/>
        </w:rPr>
      </w:pPr>
      <w:r w:rsidRPr="002D44EE">
        <w:rPr>
          <w:rFonts w:ascii="Times New Roman" w:hAnsi="Times New Roman"/>
          <w:color w:val="000000"/>
        </w:rPr>
        <w:t>Р</w:t>
      </w:r>
      <w:r w:rsidR="00E5239E" w:rsidRPr="002D44EE">
        <w:rPr>
          <w:rFonts w:ascii="Times New Roman" w:hAnsi="Times New Roman"/>
          <w:color w:val="000000"/>
        </w:rPr>
        <w:t xml:space="preserve">егистрационные листы </w:t>
      </w:r>
      <w:r w:rsidRPr="002D44EE">
        <w:rPr>
          <w:rFonts w:ascii="Times New Roman" w:hAnsi="Times New Roman"/>
          <w:color w:val="000000"/>
        </w:rPr>
        <w:t xml:space="preserve">участников олимпиады </w:t>
      </w:r>
      <w:r w:rsidR="00D60A8F" w:rsidRPr="002D44EE">
        <w:rPr>
          <w:rFonts w:ascii="Times New Roman" w:hAnsi="Times New Roman"/>
          <w:color w:val="000000"/>
        </w:rPr>
        <w:t xml:space="preserve">при электронной регистрации </w:t>
      </w:r>
      <w:r w:rsidR="00D60A8F">
        <w:rPr>
          <w:rFonts w:ascii="Times New Roman" w:hAnsi="Times New Roman"/>
          <w:color w:val="000000"/>
        </w:rPr>
        <w:t>подписываются председателем методической комиссии олимпиады и представляются в виде скан-копии</w:t>
      </w:r>
      <w:r w:rsidR="00506DED" w:rsidRPr="002D44EE">
        <w:rPr>
          <w:rFonts w:ascii="Times New Roman" w:hAnsi="Times New Roman"/>
          <w:color w:val="000000"/>
        </w:rPr>
        <w:t xml:space="preserve">, либо на бумажном носителе при очном проведении </w:t>
      </w:r>
      <w:r w:rsidRPr="002D44EE">
        <w:rPr>
          <w:rFonts w:ascii="Times New Roman" w:hAnsi="Times New Roman"/>
          <w:color w:val="000000"/>
        </w:rPr>
        <w:t>олимпиады</w:t>
      </w:r>
      <w:r w:rsidR="00E5239E" w:rsidRPr="002D44EE">
        <w:rPr>
          <w:rFonts w:ascii="Times New Roman" w:hAnsi="Times New Roman"/>
          <w:color w:val="000000"/>
        </w:rPr>
        <w:t xml:space="preserve">. </w:t>
      </w:r>
    </w:p>
    <w:p w:rsidR="00E5239E" w:rsidRPr="002D44EE" w:rsidRDefault="00E5239E" w:rsidP="002D4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>Не позднее даты проведения олимпиады собрать заявки от вузов - партнеров на</w:t>
      </w:r>
      <w:r w:rsidR="00045BCE" w:rsidRPr="002D44EE">
        <w:rPr>
          <w:rFonts w:ascii="Times New Roman" w:hAnsi="Times New Roman"/>
          <w:color w:val="000000"/>
        </w:rPr>
        <w:t xml:space="preserve"> </w:t>
      </w:r>
      <w:r w:rsidRPr="002D44EE">
        <w:rPr>
          <w:rFonts w:ascii="Times New Roman" w:hAnsi="Times New Roman"/>
          <w:color w:val="000000"/>
        </w:rPr>
        <w:t xml:space="preserve">участие в олимпиаде и </w:t>
      </w:r>
      <w:r w:rsidR="00D60A8F" w:rsidRPr="00D60A8F">
        <w:rPr>
          <w:rFonts w:ascii="Times New Roman" w:hAnsi="Times New Roman"/>
          <w:b/>
          <w:color w:val="000000"/>
        </w:rPr>
        <w:t>анкеты</w:t>
      </w:r>
      <w:r w:rsidR="00D60A8F" w:rsidRPr="00D60A8F">
        <w:rPr>
          <w:rFonts w:ascii="Times New Roman" w:hAnsi="Times New Roman"/>
          <w:color w:val="000000"/>
        </w:rPr>
        <w:t xml:space="preserve"> и </w:t>
      </w:r>
      <w:r w:rsidR="00D60A8F" w:rsidRPr="00D60A8F">
        <w:rPr>
          <w:rFonts w:ascii="Times New Roman" w:hAnsi="Times New Roman"/>
          <w:b/>
          <w:color w:val="000000"/>
        </w:rPr>
        <w:t xml:space="preserve">согласия на обработку персональных данных </w:t>
      </w:r>
      <w:r w:rsidRPr="002D44EE">
        <w:rPr>
          <w:rFonts w:ascii="Times New Roman" w:hAnsi="Times New Roman"/>
          <w:color w:val="000000"/>
        </w:rPr>
        <w:t>участников</w:t>
      </w:r>
      <w:r w:rsidR="00506DED" w:rsidRPr="002D44EE">
        <w:rPr>
          <w:rFonts w:ascii="Times New Roman" w:hAnsi="Times New Roman"/>
          <w:color w:val="000000"/>
        </w:rPr>
        <w:t xml:space="preserve"> (сканы или фото)</w:t>
      </w:r>
      <w:r w:rsidRPr="002D44EE">
        <w:rPr>
          <w:rFonts w:ascii="Times New Roman" w:hAnsi="Times New Roman"/>
          <w:color w:val="000000"/>
        </w:rPr>
        <w:t>.</w:t>
      </w:r>
    </w:p>
    <w:p w:rsidR="00045BCE" w:rsidRPr="002D44EE" w:rsidRDefault="00D4596C" w:rsidP="002D4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pos="426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 xml:space="preserve"> </w:t>
      </w:r>
      <w:r w:rsidR="00045BCE" w:rsidRPr="002D44EE">
        <w:rPr>
          <w:rFonts w:ascii="Times New Roman" w:hAnsi="Times New Roman"/>
          <w:color w:val="000000"/>
        </w:rPr>
        <w:t xml:space="preserve">Экспертиза заданий проводится силами квалифицированных специалистов из </w:t>
      </w:r>
      <w:r w:rsidR="00506DED" w:rsidRPr="002D44EE">
        <w:rPr>
          <w:rFonts w:ascii="Times New Roman" w:hAnsi="Times New Roman"/>
          <w:color w:val="000000"/>
        </w:rPr>
        <w:t>числа членов методическ</w:t>
      </w:r>
      <w:r w:rsidR="00F6229B">
        <w:rPr>
          <w:rFonts w:ascii="Times New Roman" w:hAnsi="Times New Roman"/>
          <w:color w:val="000000"/>
        </w:rPr>
        <w:t>ой</w:t>
      </w:r>
      <w:r w:rsidR="00506DED" w:rsidRPr="002D44EE">
        <w:rPr>
          <w:rFonts w:ascii="Times New Roman" w:hAnsi="Times New Roman"/>
          <w:color w:val="000000"/>
        </w:rPr>
        <w:t xml:space="preserve"> комисси</w:t>
      </w:r>
      <w:r w:rsidR="00F6229B">
        <w:rPr>
          <w:rFonts w:ascii="Times New Roman" w:hAnsi="Times New Roman"/>
          <w:color w:val="000000"/>
        </w:rPr>
        <w:t>и</w:t>
      </w:r>
      <w:r w:rsidR="00506DED" w:rsidRPr="002D44EE">
        <w:rPr>
          <w:rFonts w:ascii="Times New Roman" w:hAnsi="Times New Roman"/>
          <w:color w:val="000000"/>
        </w:rPr>
        <w:t xml:space="preserve"> олимпиад</w:t>
      </w:r>
      <w:r w:rsidR="00F6229B">
        <w:rPr>
          <w:rFonts w:ascii="Times New Roman" w:hAnsi="Times New Roman"/>
          <w:color w:val="000000"/>
        </w:rPr>
        <w:t>ы</w:t>
      </w:r>
      <w:r w:rsidR="00045BCE" w:rsidRPr="002D44EE">
        <w:rPr>
          <w:rFonts w:ascii="Times New Roman" w:hAnsi="Times New Roman"/>
          <w:color w:val="000000"/>
        </w:rPr>
        <w:t>. По результатам проведенной экспертизы выполненных заданий формируются ранжированные списки участников в личном и командном первенств</w:t>
      </w:r>
      <w:r w:rsidR="00E21444">
        <w:rPr>
          <w:rFonts w:ascii="Times New Roman" w:hAnsi="Times New Roman"/>
          <w:color w:val="000000"/>
        </w:rPr>
        <w:t>ах</w:t>
      </w:r>
      <w:r w:rsidR="00045BCE" w:rsidRPr="002D44EE">
        <w:rPr>
          <w:rFonts w:ascii="Times New Roman" w:hAnsi="Times New Roman"/>
          <w:color w:val="000000"/>
        </w:rPr>
        <w:t xml:space="preserve">.  </w:t>
      </w:r>
    </w:p>
    <w:p w:rsidR="00E5239E" w:rsidRPr="002D44EE" w:rsidRDefault="00E5239E" w:rsidP="002D44EE">
      <w:pPr>
        <w:shd w:val="clear" w:color="auto" w:fill="FFFFFF"/>
        <w:tabs>
          <w:tab w:val="left" w:pos="426"/>
        </w:tabs>
        <w:spacing w:after="0" w:line="240" w:lineRule="auto"/>
        <w:ind w:right="-284"/>
        <w:rPr>
          <w:rFonts w:ascii="Times New Roman" w:hAnsi="Times New Roman"/>
        </w:rPr>
      </w:pPr>
    </w:p>
    <w:p w:rsidR="002D44EE" w:rsidRPr="002D44EE" w:rsidRDefault="00E5239E" w:rsidP="002D44EE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2D44EE">
        <w:rPr>
          <w:rFonts w:ascii="Times New Roman" w:hAnsi="Times New Roman"/>
          <w:b/>
        </w:rPr>
        <w:t xml:space="preserve">ИНФОРМАЦИЯ О ПОРЯДКЕ НАГРАЖДЕНИЯ ПОБЕДИТЕЛЕЙ </w:t>
      </w:r>
    </w:p>
    <w:p w:rsidR="00E5239E" w:rsidRDefault="00E5239E" w:rsidP="002D44EE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/>
          <w:b/>
        </w:rPr>
      </w:pPr>
      <w:r w:rsidRPr="002D44EE">
        <w:rPr>
          <w:rFonts w:ascii="Times New Roman" w:hAnsi="Times New Roman"/>
          <w:b/>
        </w:rPr>
        <w:t>ПРЕДМЕТНЫХ СТУДЕНЧЕСКИХ ОЛИМПИАД</w:t>
      </w:r>
    </w:p>
    <w:p w:rsidR="002D44EE" w:rsidRPr="002D44EE" w:rsidRDefault="002D44EE" w:rsidP="002D44EE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/>
          <w:b/>
        </w:rPr>
      </w:pPr>
    </w:p>
    <w:p w:rsidR="00E5239E" w:rsidRPr="002D44EE" w:rsidRDefault="00E5239E" w:rsidP="002D44E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>По итогам проведения олимпиад</w:t>
      </w:r>
      <w:r w:rsidR="00F6229B">
        <w:rPr>
          <w:rFonts w:ascii="Times New Roman" w:hAnsi="Times New Roman"/>
          <w:color w:val="000000"/>
        </w:rPr>
        <w:t>ы</w:t>
      </w:r>
      <w:r w:rsidRPr="002D44EE">
        <w:rPr>
          <w:rFonts w:ascii="Times New Roman" w:hAnsi="Times New Roman"/>
          <w:color w:val="000000"/>
        </w:rPr>
        <w:t xml:space="preserve"> жюри олимпиады представляет в </w:t>
      </w:r>
      <w:r w:rsidR="00FF0DE8" w:rsidRPr="002D44EE">
        <w:rPr>
          <w:rFonts w:ascii="Times New Roman" w:hAnsi="Times New Roman"/>
          <w:color w:val="000000"/>
        </w:rPr>
        <w:t>Н</w:t>
      </w:r>
      <w:r w:rsidRPr="002D44EE">
        <w:rPr>
          <w:rFonts w:ascii="Times New Roman" w:hAnsi="Times New Roman"/>
          <w:color w:val="000000"/>
        </w:rPr>
        <w:t>аучный совет ранжированные списки участников в личном и командном первенств</w:t>
      </w:r>
      <w:r w:rsidR="00E21444">
        <w:rPr>
          <w:rFonts w:ascii="Times New Roman" w:hAnsi="Times New Roman"/>
          <w:color w:val="000000"/>
        </w:rPr>
        <w:t>ах</w:t>
      </w:r>
      <w:bookmarkStart w:id="0" w:name="_GoBack"/>
      <w:bookmarkEnd w:id="0"/>
      <w:r w:rsidRPr="002D44EE">
        <w:rPr>
          <w:rFonts w:ascii="Times New Roman" w:hAnsi="Times New Roman"/>
          <w:color w:val="000000"/>
        </w:rPr>
        <w:t>.</w:t>
      </w:r>
      <w:r w:rsidR="00045BCE" w:rsidRPr="002D44EE">
        <w:rPr>
          <w:rFonts w:ascii="Times New Roman" w:hAnsi="Times New Roman"/>
          <w:color w:val="000000"/>
        </w:rPr>
        <w:t xml:space="preserve"> </w:t>
      </w:r>
      <w:r w:rsidRPr="002D44EE">
        <w:rPr>
          <w:rFonts w:ascii="Times New Roman" w:hAnsi="Times New Roman"/>
          <w:color w:val="000000"/>
        </w:rPr>
        <w:t>В личном первенстве: первое место – одно; второе место – два; третье место – три. Итого 6 победителей. Пересмотр количества первых и других мест при сохранении общего количества призов и дипломов возможен</w:t>
      </w:r>
      <w:r w:rsidR="00F6229B">
        <w:rPr>
          <w:rFonts w:ascii="Times New Roman" w:hAnsi="Times New Roman"/>
          <w:color w:val="000000"/>
        </w:rPr>
        <w:t xml:space="preserve"> в исключительных случаях</w:t>
      </w:r>
      <w:r w:rsidRPr="002D44EE">
        <w:rPr>
          <w:rFonts w:ascii="Times New Roman" w:hAnsi="Times New Roman"/>
          <w:color w:val="000000"/>
        </w:rPr>
        <w:t xml:space="preserve"> Научным советом </w:t>
      </w:r>
      <w:proofErr w:type="gramStart"/>
      <w:r w:rsidRPr="002D44EE">
        <w:rPr>
          <w:rFonts w:ascii="Times New Roman" w:hAnsi="Times New Roman"/>
          <w:color w:val="000000"/>
        </w:rPr>
        <w:t>олимпиад  на</w:t>
      </w:r>
      <w:proofErr w:type="gramEnd"/>
      <w:r w:rsidRPr="002D44EE">
        <w:rPr>
          <w:rFonts w:ascii="Times New Roman" w:hAnsi="Times New Roman"/>
          <w:color w:val="000000"/>
        </w:rPr>
        <w:t xml:space="preserve"> основе решени</w:t>
      </w:r>
      <w:r w:rsidR="00FF0DE8" w:rsidRPr="002D44EE">
        <w:rPr>
          <w:rFonts w:ascii="Times New Roman" w:hAnsi="Times New Roman"/>
          <w:color w:val="000000"/>
        </w:rPr>
        <w:t>й</w:t>
      </w:r>
      <w:r w:rsidRPr="002D44EE">
        <w:rPr>
          <w:rFonts w:ascii="Times New Roman" w:hAnsi="Times New Roman"/>
          <w:color w:val="000000"/>
        </w:rPr>
        <w:t xml:space="preserve"> методической комиссии (жюри), указанных в протоколе.</w:t>
      </w:r>
    </w:p>
    <w:p w:rsidR="00E5239E" w:rsidRPr="002D44EE" w:rsidRDefault="00E5239E" w:rsidP="002D44E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 xml:space="preserve">Каждый победитель в личном первенстве получает приз – </w:t>
      </w:r>
      <w:r w:rsidR="00D00F7C">
        <w:rPr>
          <w:rFonts w:ascii="Times New Roman" w:hAnsi="Times New Roman"/>
          <w:color w:val="000000"/>
        </w:rPr>
        <w:t>внешний жесткий диск</w:t>
      </w:r>
      <w:r w:rsidRPr="002D44EE">
        <w:rPr>
          <w:rFonts w:ascii="Times New Roman" w:hAnsi="Times New Roman"/>
          <w:color w:val="000000"/>
        </w:rPr>
        <w:t xml:space="preserve"> и соответствующий диплом.</w:t>
      </w:r>
    </w:p>
    <w:p w:rsidR="00E5239E" w:rsidRPr="002D44EE" w:rsidRDefault="00E5239E" w:rsidP="002D44E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 xml:space="preserve">В командном первенстве: первое место – одно; второе место – одно; третье место – одно. </w:t>
      </w:r>
      <w:r w:rsidR="00C7440F">
        <w:rPr>
          <w:rFonts w:ascii="Times New Roman" w:hAnsi="Times New Roman"/>
          <w:color w:val="000000"/>
        </w:rPr>
        <w:t>Команды – победители олимпиад получают кубок и диплом.</w:t>
      </w:r>
    </w:p>
    <w:p w:rsidR="00C7440F" w:rsidRDefault="00E5239E" w:rsidP="002D44EE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color w:val="000000"/>
        </w:rPr>
      </w:pPr>
      <w:r w:rsidRPr="002D44EE">
        <w:rPr>
          <w:rFonts w:ascii="Times New Roman" w:hAnsi="Times New Roman"/>
          <w:color w:val="000000"/>
        </w:rPr>
        <w:t xml:space="preserve">Торжественное награждение победителей олимпиад </w:t>
      </w:r>
      <w:r w:rsidR="002F4850" w:rsidRPr="002D44EE">
        <w:rPr>
          <w:rFonts w:ascii="Times New Roman" w:hAnsi="Times New Roman"/>
          <w:color w:val="000000"/>
        </w:rPr>
        <w:t>в 202</w:t>
      </w:r>
      <w:r w:rsidR="002E65F1">
        <w:rPr>
          <w:rFonts w:ascii="Times New Roman" w:hAnsi="Times New Roman"/>
          <w:color w:val="000000"/>
        </w:rPr>
        <w:t>3</w:t>
      </w:r>
      <w:r w:rsidR="002F4850" w:rsidRPr="002D44EE">
        <w:rPr>
          <w:rFonts w:ascii="Times New Roman" w:hAnsi="Times New Roman"/>
          <w:color w:val="000000"/>
        </w:rPr>
        <w:t xml:space="preserve"> г. </w:t>
      </w:r>
      <w:r w:rsidR="00D4596C" w:rsidRPr="002D44EE">
        <w:rPr>
          <w:rFonts w:ascii="Times New Roman" w:hAnsi="Times New Roman"/>
          <w:color w:val="000000"/>
        </w:rPr>
        <w:t xml:space="preserve">будет </w:t>
      </w:r>
      <w:r w:rsidR="002F4850" w:rsidRPr="002D44EE">
        <w:rPr>
          <w:rFonts w:ascii="Times New Roman" w:hAnsi="Times New Roman"/>
          <w:color w:val="000000"/>
        </w:rPr>
        <w:t xml:space="preserve">проводиться </w:t>
      </w:r>
      <w:r w:rsidR="00D4596C" w:rsidRPr="002D44EE">
        <w:rPr>
          <w:rFonts w:ascii="Times New Roman" w:hAnsi="Times New Roman"/>
          <w:color w:val="000000"/>
        </w:rPr>
        <w:t xml:space="preserve">в </w:t>
      </w:r>
      <w:r w:rsidR="00C7440F">
        <w:rPr>
          <w:rFonts w:ascii="Times New Roman" w:hAnsi="Times New Roman"/>
          <w:color w:val="000000"/>
        </w:rPr>
        <w:t xml:space="preserve">зависимости от эпидемиологической обстановки, в </w:t>
      </w:r>
      <w:r w:rsidR="00C7440F" w:rsidRPr="002D44EE">
        <w:rPr>
          <w:rFonts w:ascii="Times New Roman" w:hAnsi="Times New Roman"/>
          <w:color w:val="000000"/>
        </w:rPr>
        <w:t xml:space="preserve">СПбГЭТУ "ЛЭТИ" </w:t>
      </w:r>
      <w:r w:rsidR="00C7440F">
        <w:rPr>
          <w:rFonts w:ascii="Times New Roman" w:hAnsi="Times New Roman"/>
          <w:color w:val="000000"/>
        </w:rPr>
        <w:t xml:space="preserve">или </w:t>
      </w:r>
      <w:r w:rsidR="00D4596C" w:rsidRPr="002D44EE">
        <w:rPr>
          <w:rFonts w:ascii="Times New Roman" w:hAnsi="Times New Roman"/>
          <w:color w:val="000000"/>
        </w:rPr>
        <w:t>вузах – участниках олимпиад</w:t>
      </w:r>
      <w:r w:rsidR="00F6229B">
        <w:rPr>
          <w:rFonts w:ascii="Times New Roman" w:hAnsi="Times New Roman"/>
          <w:color w:val="000000"/>
        </w:rPr>
        <w:t xml:space="preserve"> в ноябре 2023 г.</w:t>
      </w:r>
    </w:p>
    <w:p w:rsidR="00C7440F" w:rsidRDefault="00C7440F" w:rsidP="00C7440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hAnsi="Times New Roman"/>
          <w:color w:val="000000"/>
        </w:rPr>
      </w:pPr>
    </w:p>
    <w:p w:rsidR="002D44EE" w:rsidRDefault="002D44EE" w:rsidP="002D44EE">
      <w:pPr>
        <w:tabs>
          <w:tab w:val="left" w:pos="426"/>
        </w:tabs>
        <w:spacing w:after="0" w:line="240" w:lineRule="auto"/>
        <w:ind w:right="-284"/>
        <w:rPr>
          <w:rFonts w:ascii="Times New Roman" w:hAnsi="Times New Roman"/>
        </w:rPr>
      </w:pPr>
    </w:p>
    <w:p w:rsidR="002D44EE" w:rsidRDefault="002D44EE" w:rsidP="002D44EE">
      <w:pPr>
        <w:tabs>
          <w:tab w:val="left" w:pos="426"/>
        </w:tabs>
        <w:spacing w:after="0" w:line="240" w:lineRule="auto"/>
        <w:ind w:right="-284"/>
        <w:rPr>
          <w:rFonts w:ascii="Times New Roman" w:hAnsi="Times New Roman"/>
        </w:rPr>
      </w:pPr>
    </w:p>
    <w:p w:rsidR="002D44EE" w:rsidRPr="002D44EE" w:rsidRDefault="002D44EE" w:rsidP="002D44EE">
      <w:pPr>
        <w:tabs>
          <w:tab w:val="left" w:pos="426"/>
        </w:tabs>
        <w:spacing w:after="0" w:line="240" w:lineRule="auto"/>
        <w:ind w:right="-284"/>
        <w:rPr>
          <w:rFonts w:ascii="Times New Roman" w:hAnsi="Times New Roman"/>
        </w:rPr>
      </w:pPr>
    </w:p>
    <w:p w:rsidR="00F33CCE" w:rsidRPr="002D44EE" w:rsidRDefault="00F33CCE" w:rsidP="002D44EE">
      <w:pPr>
        <w:tabs>
          <w:tab w:val="left" w:pos="426"/>
        </w:tabs>
        <w:spacing w:after="0" w:line="240" w:lineRule="auto"/>
        <w:ind w:right="-284"/>
        <w:rPr>
          <w:rFonts w:ascii="Times New Roman" w:hAnsi="Times New Roman"/>
        </w:rPr>
      </w:pPr>
      <w:r w:rsidRPr="002D44EE">
        <w:rPr>
          <w:rFonts w:ascii="Times New Roman" w:hAnsi="Times New Roman"/>
        </w:rPr>
        <w:t xml:space="preserve">Ответственный исполнитель </w:t>
      </w:r>
    </w:p>
    <w:p w:rsidR="002D44EE" w:rsidRPr="002D44EE" w:rsidRDefault="0098032E">
      <w:pPr>
        <w:tabs>
          <w:tab w:val="left" w:pos="426"/>
        </w:tabs>
        <w:spacing w:after="0" w:line="240" w:lineRule="auto"/>
        <w:ind w:right="-284"/>
      </w:pPr>
      <w:r>
        <w:rPr>
          <w:rFonts w:ascii="Times New Roman" w:hAnsi="Times New Roman"/>
        </w:rPr>
        <w:t>контракта</w:t>
      </w:r>
      <w:r w:rsidR="00F33CCE" w:rsidRPr="002D44EE">
        <w:rPr>
          <w:rFonts w:ascii="Times New Roman" w:hAnsi="Times New Roman"/>
        </w:rPr>
        <w:t>, профессор</w:t>
      </w:r>
      <w:r w:rsidR="00F33CCE" w:rsidRPr="002D44EE">
        <w:rPr>
          <w:rFonts w:ascii="Times New Roman" w:hAnsi="Times New Roman"/>
        </w:rPr>
        <w:tab/>
      </w:r>
      <w:r w:rsidR="00F33CCE" w:rsidRPr="002D44EE">
        <w:rPr>
          <w:rFonts w:ascii="Times New Roman" w:hAnsi="Times New Roman"/>
        </w:rPr>
        <w:tab/>
      </w:r>
      <w:r w:rsidR="00F33CCE" w:rsidRPr="002D44EE">
        <w:rPr>
          <w:rFonts w:ascii="Times New Roman" w:hAnsi="Times New Roman"/>
        </w:rPr>
        <w:tab/>
      </w:r>
      <w:r w:rsidR="00F33CCE" w:rsidRPr="002D44EE">
        <w:rPr>
          <w:rFonts w:ascii="Times New Roman" w:hAnsi="Times New Roman"/>
        </w:rPr>
        <w:tab/>
      </w:r>
      <w:r w:rsidR="00F33CCE" w:rsidRPr="002D44EE">
        <w:rPr>
          <w:rFonts w:ascii="Times New Roman" w:hAnsi="Times New Roman"/>
        </w:rPr>
        <w:tab/>
      </w:r>
      <w:r w:rsidR="00F33CCE" w:rsidRPr="002D44EE">
        <w:rPr>
          <w:rFonts w:ascii="Times New Roman" w:hAnsi="Times New Roman"/>
        </w:rPr>
        <w:tab/>
      </w:r>
      <w:r w:rsidR="00F33CCE" w:rsidRPr="002D44EE">
        <w:rPr>
          <w:rFonts w:ascii="Times New Roman" w:hAnsi="Times New Roman"/>
        </w:rPr>
        <w:tab/>
        <w:t>Н.В.</w:t>
      </w:r>
      <w:r>
        <w:rPr>
          <w:rFonts w:ascii="Times New Roman" w:hAnsi="Times New Roman"/>
        </w:rPr>
        <w:t xml:space="preserve"> </w:t>
      </w:r>
      <w:r w:rsidR="00F33CCE" w:rsidRPr="002D44EE">
        <w:rPr>
          <w:rFonts w:ascii="Times New Roman" w:hAnsi="Times New Roman"/>
        </w:rPr>
        <w:t>Лысенко</w:t>
      </w:r>
    </w:p>
    <w:sectPr w:rsidR="002D44EE" w:rsidRPr="002D44EE" w:rsidSect="001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12F"/>
    <w:multiLevelType w:val="singleLevel"/>
    <w:tmpl w:val="0880962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</w:abstractNum>
  <w:abstractNum w:abstractNumId="1" w15:restartNumberingAfterBreak="0">
    <w:nsid w:val="47F7128F"/>
    <w:multiLevelType w:val="hybridMultilevel"/>
    <w:tmpl w:val="13E8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640B"/>
    <w:multiLevelType w:val="singleLevel"/>
    <w:tmpl w:val="0880962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</w:abstractNum>
  <w:abstractNum w:abstractNumId="3" w15:restartNumberingAfterBreak="0">
    <w:nsid w:val="5EA77A99"/>
    <w:multiLevelType w:val="singleLevel"/>
    <w:tmpl w:val="0880962E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239E"/>
    <w:rsid w:val="00013CB9"/>
    <w:rsid w:val="00025CD3"/>
    <w:rsid w:val="00041FC6"/>
    <w:rsid w:val="00045BCE"/>
    <w:rsid w:val="000F30F4"/>
    <w:rsid w:val="00107416"/>
    <w:rsid w:val="001900EE"/>
    <w:rsid w:val="001B24AB"/>
    <w:rsid w:val="002D44EE"/>
    <w:rsid w:val="002E65F1"/>
    <w:rsid w:val="002F4850"/>
    <w:rsid w:val="00347B25"/>
    <w:rsid w:val="00383B5D"/>
    <w:rsid w:val="004319BB"/>
    <w:rsid w:val="004F06FF"/>
    <w:rsid w:val="00506DED"/>
    <w:rsid w:val="005756A3"/>
    <w:rsid w:val="006B51F7"/>
    <w:rsid w:val="00735933"/>
    <w:rsid w:val="00813E91"/>
    <w:rsid w:val="008D1090"/>
    <w:rsid w:val="00956D60"/>
    <w:rsid w:val="0098032E"/>
    <w:rsid w:val="00994E4C"/>
    <w:rsid w:val="009E234B"/>
    <w:rsid w:val="00A367FC"/>
    <w:rsid w:val="00AD3431"/>
    <w:rsid w:val="00B65D8B"/>
    <w:rsid w:val="00C7440F"/>
    <w:rsid w:val="00CB477F"/>
    <w:rsid w:val="00D00F7C"/>
    <w:rsid w:val="00D4596C"/>
    <w:rsid w:val="00D60A8F"/>
    <w:rsid w:val="00E17BC1"/>
    <w:rsid w:val="00E21444"/>
    <w:rsid w:val="00E5239E"/>
    <w:rsid w:val="00F33CCE"/>
    <w:rsid w:val="00F6229B"/>
    <w:rsid w:val="00FB7FFE"/>
    <w:rsid w:val="00FD3782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0AF9E-487E-43A4-B4AF-7FC83F17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9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367FC"/>
    <w:pPr>
      <w:keepNext/>
      <w:spacing w:line="240" w:lineRule="auto"/>
      <w:jc w:val="center"/>
      <w:outlineLvl w:val="0"/>
    </w:pPr>
    <w:rPr>
      <w:rFonts w:ascii="Times New Roman" w:hAnsi="Times New Roman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367FC"/>
    <w:rPr>
      <w:rFonts w:ascii="Times New Roman" w:hAnsi="Times New Roman" w:cs="Arial"/>
      <w:b/>
      <w:bCs/>
      <w:kern w:val="32"/>
      <w:sz w:val="24"/>
      <w:szCs w:val="32"/>
    </w:rPr>
  </w:style>
  <w:style w:type="character" w:customStyle="1" w:styleId="a3">
    <w:name w:val="Стиль Англ._назв"/>
    <w:basedOn w:val="a0"/>
    <w:rsid w:val="00383B5D"/>
    <w:rPr>
      <w:i/>
      <w:iCs/>
      <w:sz w:val="22"/>
    </w:rPr>
  </w:style>
  <w:style w:type="paragraph" w:styleId="a4">
    <w:name w:val="List Paragraph"/>
    <w:basedOn w:val="a"/>
    <w:uiPriority w:val="34"/>
    <w:qFormat/>
    <w:rsid w:val="00E5239E"/>
    <w:pPr>
      <w:spacing w:after="0" w:line="312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C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</dc:creator>
  <cp:keywords/>
  <dc:description/>
  <cp:lastModifiedBy>Демина Елена Анатольевна</cp:lastModifiedBy>
  <cp:revision>19</cp:revision>
  <cp:lastPrinted>2023-04-26T07:58:00Z</cp:lastPrinted>
  <dcterms:created xsi:type="dcterms:W3CDTF">2018-06-21T07:20:00Z</dcterms:created>
  <dcterms:modified xsi:type="dcterms:W3CDTF">2023-04-26T09:17:00Z</dcterms:modified>
</cp:coreProperties>
</file>